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5E3A46">
        <w:rPr>
          <w:rFonts w:ascii="ＭＳ 明朝" w:hAnsi="ＭＳ 明朝" w:hint="eastAsia"/>
        </w:rPr>
        <w:t>伊予農業</w:t>
      </w:r>
      <w:r w:rsidR="00054979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5E3A46">
        <w:rPr>
          <w:rFonts w:ascii="ＭＳ 明朝" w:hAnsi="ＭＳ 明朝" w:hint="eastAsia"/>
        </w:rPr>
        <w:t>第五教棟高架水槽</w:t>
      </w:r>
      <w:bookmarkStart w:id="0" w:name="_GoBack"/>
      <w:bookmarkEnd w:id="0"/>
      <w:r w:rsidR="00AB111D">
        <w:rPr>
          <w:rFonts w:ascii="ＭＳ 明朝" w:hAnsi="ＭＳ 明朝" w:hint="eastAsia"/>
        </w:rPr>
        <w:t>の製造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67" w:rsidRDefault="00AA4A67" w:rsidP="003C0AD2">
      <w:r>
        <w:separator/>
      </w:r>
    </w:p>
  </w:endnote>
  <w:endnote w:type="continuationSeparator" w:id="0">
    <w:p w:rsidR="00AA4A67" w:rsidRDefault="00AA4A6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67" w:rsidRDefault="00AA4A67" w:rsidP="003C0AD2">
      <w:r>
        <w:separator/>
      </w:r>
    </w:p>
  </w:footnote>
  <w:footnote w:type="continuationSeparator" w:id="0">
    <w:p w:rsidR="00AA4A67" w:rsidRDefault="00AA4A6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54979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6212D"/>
    <w:rsid w:val="00573F39"/>
    <w:rsid w:val="005A2783"/>
    <w:rsid w:val="005E1498"/>
    <w:rsid w:val="005E3A46"/>
    <w:rsid w:val="00616185"/>
    <w:rsid w:val="006A260F"/>
    <w:rsid w:val="006C32BA"/>
    <w:rsid w:val="006F0817"/>
    <w:rsid w:val="006F6D2F"/>
    <w:rsid w:val="00700A30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A4A67"/>
    <w:rsid w:val="00AB111D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70AD0B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14</cp:revision>
  <cp:lastPrinted>2016-03-02T09:28:00Z</cp:lastPrinted>
  <dcterms:created xsi:type="dcterms:W3CDTF">2019-02-28T07:18:00Z</dcterms:created>
  <dcterms:modified xsi:type="dcterms:W3CDTF">2024-09-19T05:54:00Z</dcterms:modified>
</cp:coreProperties>
</file>