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101EF661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CA351A">
        <w:rPr>
          <w:rFonts w:ascii="ＭＳ 明朝" w:hAnsi="ＭＳ 明朝" w:hint="eastAsia"/>
        </w:rPr>
        <w:t>伊予農業高等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CA351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457E2399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CA351A">
        <w:rPr>
          <w:rFonts w:ascii="ＭＳ 明朝" w:hAnsi="ＭＳ 明朝" w:hint="eastAsia"/>
        </w:rPr>
        <w:t>愛媛</w:t>
      </w:r>
      <w:r w:rsidR="00D2556B" w:rsidRPr="00CA351A">
        <w:rPr>
          <w:rFonts w:ascii="ＭＳ 明朝" w:hAnsi="ＭＳ 明朝" w:hint="eastAsia"/>
        </w:rPr>
        <w:t>県立</w:t>
      </w:r>
      <w:r w:rsidR="00CA351A" w:rsidRPr="00CA351A">
        <w:rPr>
          <w:rFonts w:ascii="ＭＳ 明朝" w:hAnsi="ＭＳ 明朝" w:hint="eastAsia"/>
        </w:rPr>
        <w:t>伊予農業高等</w:t>
      </w:r>
      <w:r w:rsidR="00D2556B" w:rsidRPr="00CA351A">
        <w:rPr>
          <w:rFonts w:ascii="ＭＳ 明朝" w:hAnsi="ＭＳ 明朝" w:hint="eastAsia"/>
        </w:rPr>
        <w:t>学校</w:t>
      </w:r>
      <w:r w:rsidR="00970493">
        <w:rPr>
          <w:rFonts w:ascii="ＭＳ 明朝" w:hAnsi="ＭＳ 明朝" w:hint="eastAsia"/>
        </w:rPr>
        <w:t>第５教棟等</w:t>
      </w:r>
      <w:r w:rsidR="00194068" w:rsidRPr="00CA351A">
        <w:rPr>
          <w:rFonts w:ascii="ＭＳ 明朝" w:hAnsi="ＭＳ 明朝" w:hint="eastAsia"/>
        </w:rPr>
        <w:t>照明</w:t>
      </w:r>
      <w:r w:rsidR="005044A5" w:rsidRPr="00CA351A">
        <w:rPr>
          <w:rFonts w:ascii="ＭＳ 明朝" w:hAnsi="ＭＳ 明朝" w:hint="eastAsia"/>
        </w:rPr>
        <w:t>設備</w:t>
      </w:r>
      <w:r w:rsidR="00194068" w:rsidRPr="00CA351A">
        <w:rPr>
          <w:rFonts w:ascii="ＭＳ 明朝" w:hAnsi="ＭＳ 明朝" w:hint="eastAsia"/>
        </w:rPr>
        <w:t>取替修繕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970493">
      <w:pPr>
        <w:pStyle w:val="a5"/>
        <w:ind w:right="1040"/>
        <w:jc w:val="both"/>
      </w:pPr>
    </w:p>
    <w:sectPr w:rsidR="00DA25DA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6B886" w14:textId="77777777" w:rsidR="008075B7" w:rsidRDefault="008075B7" w:rsidP="003C0AD2">
      <w:r>
        <w:separator/>
      </w:r>
    </w:p>
  </w:endnote>
  <w:endnote w:type="continuationSeparator" w:id="0">
    <w:p w14:paraId="01AF6DBC" w14:textId="77777777" w:rsidR="008075B7" w:rsidRDefault="008075B7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9BA8A" w14:textId="77777777" w:rsidR="008075B7" w:rsidRDefault="008075B7" w:rsidP="003C0AD2">
      <w:r>
        <w:separator/>
      </w:r>
    </w:p>
  </w:footnote>
  <w:footnote w:type="continuationSeparator" w:id="0">
    <w:p w14:paraId="1AFD6AFA" w14:textId="77777777" w:rsidR="008075B7" w:rsidRDefault="008075B7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075B7"/>
    <w:rsid w:val="008629CA"/>
    <w:rsid w:val="008A44A0"/>
    <w:rsid w:val="009155C8"/>
    <w:rsid w:val="00951140"/>
    <w:rsid w:val="00970493"/>
    <w:rsid w:val="00983EB7"/>
    <w:rsid w:val="009923DA"/>
    <w:rsid w:val="009A2866"/>
    <w:rsid w:val="009C4E43"/>
    <w:rsid w:val="00A5112A"/>
    <w:rsid w:val="00AB56CF"/>
    <w:rsid w:val="00AE2E67"/>
    <w:rsid w:val="00B16D95"/>
    <w:rsid w:val="00B35D80"/>
    <w:rsid w:val="00BE79C6"/>
    <w:rsid w:val="00C43476"/>
    <w:rsid w:val="00C8357E"/>
    <w:rsid w:val="00C970D6"/>
    <w:rsid w:val="00CA1798"/>
    <w:rsid w:val="00CA351A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武本 伸一</cp:lastModifiedBy>
  <cp:revision>13</cp:revision>
  <cp:lastPrinted>2026-06-11T22:58:00Z</cp:lastPrinted>
  <dcterms:created xsi:type="dcterms:W3CDTF">2019-02-28T07:18:00Z</dcterms:created>
  <dcterms:modified xsi:type="dcterms:W3CDTF">2026-06-11T22:58:00Z</dcterms:modified>
</cp:coreProperties>
</file>